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34C8" w:rsidRDefault="00ED656E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6.95pt;width:52.75pt;height:47.9pt;z-index:251658240;visibility:visible;mso-wrap-edited:f">
            <v:imagedata r:id="rId4" o:title=""/>
            <w10:wrap side="largest"/>
          </v:shape>
          <o:OLEObject Type="Embed" ProgID="Word.Picture.8" ShapeID="_x0000_s1026" DrawAspect="Content" ObjectID="_1539586212" r:id="rId5"/>
        </w:pict>
      </w:r>
      <w:r w:rsidR="000C34C8"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914525" cy="771525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4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="000C34C8"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666875" cy="733425"/>
            <wp:effectExtent l="19050" t="0" r="9525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36" w:rsidRDefault="00367736" w:rsidP="00BE5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60E" w:rsidRPr="00BE52A8" w:rsidRDefault="00BA060E" w:rsidP="00BE5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</w:t>
      </w:r>
      <w:r w:rsidR="00DC30FC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15E6" w:rsidRPr="006015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РД-02-36-1273 от 19.10</w:t>
      </w:r>
      <w:r w:rsidRPr="006015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.2016г.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Ръководителя на Управляващия орган на Оперативна програма </w:t>
      </w:r>
      <w:r w:rsidR="000C34C8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Региони в растеж 2014-2020г</w:t>
      </w:r>
      <w:r w:rsidR="000C34C8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одобрено проектно предложение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„Енергийна ефективност в </w:t>
      </w:r>
      <w:r w:rsidR="006015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сградата на Районна служба „Пожарна безопасност</w:t>
      </w:r>
      <w:r w:rsidR="00D720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15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защита на населението” </w:t>
      </w:r>
      <w:r w:rsidR="00DC30F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6015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гр.Тутракан”.</w:t>
      </w:r>
      <w:r w:rsidR="006015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Сключен е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договор за безвъзмездна финансова помощ №</w:t>
      </w:r>
      <w:r w:rsidR="00DC30F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1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BG16RFOP001-2.001-0</w:t>
      </w:r>
      <w:r w:rsidR="006015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DC30FC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5859E8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="00D036C1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С01</w:t>
      </w:r>
      <w:r w:rsidR="005859E8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 Министерство на регионалното развитие и благоустройството и Община Тутракан по процедура за предоставяне на безвъзмездна финансова помощ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BG16RFOP001-2.001 Енергийна ефективност в периферните райони, 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приоритетна ос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E420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Подкрепа за енергийна ефективност в опорни центрове в периферните райони</w:t>
      </w:r>
      <w:r w:rsidR="009E420C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Общата стойност на проекта е </w:t>
      </w:r>
      <w:r w:rsidR="006015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282 535,20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лв., от които </w:t>
      </w:r>
      <w:r w:rsidR="00F95E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237 197,46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представляват 100% безвъзмездна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финансова помощ 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F95E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45 337,74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 принос.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85% </w:t>
      </w:r>
      <w:r w:rsidR="00B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безвъзмездната финансова помощ са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Европейския фонд за регионално развитие, а 15 % национално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Продължителността на изпълнение на </w:t>
      </w:r>
      <w:r w:rsidR="009E420C"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проектното предложение </w:t>
      </w:r>
      <w:r w:rsidR="00F9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67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месеца.</w:t>
      </w:r>
    </w:p>
    <w:p w:rsidR="00DD6985" w:rsidRPr="00BE52A8" w:rsidRDefault="009E420C" w:rsidP="00BE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Проектът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предвижда прилагане на мерки, които допринасят за достигане на по-високо ниво на енергийна ефективност и намаляване на енергийното потребление в </w:t>
      </w:r>
      <w:r w:rsidR="00984FDB"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сградата на</w:t>
      </w:r>
      <w:r w:rsidR="00F95E2A" w:rsidRPr="00F95E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95E2A" w:rsidRPr="00F95E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служба „Пожарна безопасност и защита на населението” в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гр.Тутракан. Основен проблем в </w:t>
      </w:r>
      <w:r w:rsidR="00DD6985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публичната инфраструктура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ниската степен на енергийна ефективност. </w:t>
      </w:r>
      <w:r w:rsidR="00DD6985" w:rsidRPr="00BE52A8">
        <w:rPr>
          <w:rFonts w:ascii="Times New Roman" w:hAnsi="Times New Roman" w:cs="Times New Roman"/>
          <w:sz w:val="24"/>
          <w:szCs w:val="24"/>
        </w:rPr>
        <w:t>Мерките ще имат и допълнителен ефект, тъй като ще осигурят рентабилна експлоатация на обществените сгради, което ще позволи устойчиво да продължи управлението и поддръжката им, с оглед предоставяне на по-добри и допълнителни услуги на населението и по този начин ще допринесат за намаляване на темпа на миграция към по-големите градове.</w:t>
      </w:r>
      <w:r w:rsidR="00984FDB">
        <w:rPr>
          <w:rFonts w:ascii="Times New Roman" w:hAnsi="Times New Roman" w:cs="Times New Roman"/>
          <w:sz w:val="24"/>
          <w:szCs w:val="24"/>
        </w:rPr>
        <w:t xml:space="preserve"> </w:t>
      </w:r>
      <w:r w:rsidR="00DD6985" w:rsidRPr="00BE52A8">
        <w:rPr>
          <w:rFonts w:ascii="Times New Roman" w:hAnsi="Times New Roman" w:cs="Times New Roman"/>
          <w:sz w:val="24"/>
          <w:szCs w:val="24"/>
        </w:rPr>
        <w:t xml:space="preserve">Предлаганите мерки ще допринесат за запазване на традиционните функции на малките градове – опорни центрове, свързани с предлагане на обществени услуги не само за своето население, но също и за населението на околните периферни райони. Инвестициите в мерки за енергийна ефективност в обществените сгради, освен </w:t>
      </w:r>
      <w:proofErr w:type="spellStart"/>
      <w:r w:rsidR="00DD6985" w:rsidRPr="00BE52A8">
        <w:rPr>
          <w:rFonts w:ascii="Times New Roman" w:hAnsi="Times New Roman" w:cs="Times New Roman"/>
          <w:sz w:val="24"/>
          <w:szCs w:val="24"/>
        </w:rPr>
        <w:t>енергоспестяващ</w:t>
      </w:r>
      <w:proofErr w:type="spellEnd"/>
      <w:r w:rsidR="00DD6985" w:rsidRPr="00BE52A8">
        <w:rPr>
          <w:rFonts w:ascii="Times New Roman" w:hAnsi="Times New Roman" w:cs="Times New Roman"/>
          <w:sz w:val="24"/>
          <w:szCs w:val="24"/>
        </w:rPr>
        <w:t xml:space="preserve"> ефект, ще служат като пример за добра практика на местно ниво и ще насърчат прилагането на подобни мерки, финансирани както от националния бюджет, така и от други източници.</w:t>
      </w:r>
    </w:p>
    <w:p w:rsidR="00BE52A8" w:rsidRPr="00BE52A8" w:rsidRDefault="00BE52A8" w:rsidP="0098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52A8">
        <w:rPr>
          <w:rFonts w:ascii="Times New Roman" w:hAnsi="Times New Roman" w:cs="Times New Roman"/>
          <w:sz w:val="24"/>
          <w:szCs w:val="24"/>
        </w:rPr>
        <w:t>Подобряването на енергийната ефективност в малк</w:t>
      </w:r>
      <w:r w:rsidR="00984FDB">
        <w:rPr>
          <w:rFonts w:ascii="Times New Roman" w:hAnsi="Times New Roman" w:cs="Times New Roman"/>
          <w:sz w:val="24"/>
          <w:szCs w:val="24"/>
        </w:rPr>
        <w:t>ите градове в селските райони ще</w:t>
      </w:r>
      <w:r w:rsidRPr="00BE52A8">
        <w:rPr>
          <w:rFonts w:ascii="Times New Roman" w:hAnsi="Times New Roman" w:cs="Times New Roman"/>
          <w:sz w:val="24"/>
          <w:szCs w:val="24"/>
        </w:rPr>
        <w:t xml:space="preserve"> спомогн</w:t>
      </w:r>
      <w:r w:rsidR="00984FDB">
        <w:rPr>
          <w:rFonts w:ascii="Times New Roman" w:hAnsi="Times New Roman" w:cs="Times New Roman"/>
          <w:sz w:val="24"/>
          <w:szCs w:val="24"/>
        </w:rPr>
        <w:t xml:space="preserve">е </w:t>
      </w:r>
      <w:r w:rsidRPr="00BE52A8">
        <w:rPr>
          <w:rFonts w:ascii="Times New Roman" w:hAnsi="Times New Roman" w:cs="Times New Roman"/>
          <w:sz w:val="24"/>
          <w:szCs w:val="24"/>
        </w:rPr>
        <w:t>за развитие</w:t>
      </w:r>
      <w:r w:rsidR="00984FDB">
        <w:rPr>
          <w:rFonts w:ascii="Times New Roman" w:hAnsi="Times New Roman" w:cs="Times New Roman"/>
          <w:sz w:val="24"/>
          <w:szCs w:val="24"/>
        </w:rPr>
        <w:t xml:space="preserve"> на техния вътрешен потенциал и ще </w:t>
      </w:r>
      <w:r w:rsidRPr="00BE52A8">
        <w:rPr>
          <w:rFonts w:ascii="Times New Roman" w:hAnsi="Times New Roman" w:cs="Times New Roman"/>
          <w:sz w:val="24"/>
          <w:szCs w:val="24"/>
        </w:rPr>
        <w:t>създа</w:t>
      </w:r>
      <w:r w:rsidR="00984FDB">
        <w:rPr>
          <w:rFonts w:ascii="Times New Roman" w:hAnsi="Times New Roman" w:cs="Times New Roman"/>
          <w:sz w:val="24"/>
          <w:szCs w:val="24"/>
        </w:rPr>
        <w:t>де</w:t>
      </w:r>
      <w:r w:rsidRPr="00BE52A8">
        <w:rPr>
          <w:rFonts w:ascii="Times New Roman" w:hAnsi="Times New Roman" w:cs="Times New Roman"/>
          <w:sz w:val="24"/>
          <w:szCs w:val="24"/>
        </w:rPr>
        <w:t xml:space="preserve"> възможности за по-качествени услуги в </w:t>
      </w:r>
      <w:r w:rsidR="00984FDB">
        <w:rPr>
          <w:rFonts w:ascii="Times New Roman" w:hAnsi="Times New Roman" w:cs="Times New Roman"/>
          <w:sz w:val="24"/>
          <w:szCs w:val="24"/>
        </w:rPr>
        <w:t xml:space="preserve">публичната </w:t>
      </w:r>
      <w:r w:rsidRPr="00BE52A8">
        <w:rPr>
          <w:rFonts w:ascii="Times New Roman" w:hAnsi="Times New Roman" w:cs="Times New Roman"/>
          <w:sz w:val="24"/>
          <w:szCs w:val="24"/>
        </w:rPr>
        <w:t>сфера</w:t>
      </w:r>
      <w:r w:rsidR="00984FDB">
        <w:rPr>
          <w:rFonts w:ascii="Times New Roman" w:hAnsi="Times New Roman" w:cs="Times New Roman"/>
          <w:sz w:val="24"/>
          <w:szCs w:val="24"/>
        </w:rPr>
        <w:t>.</w:t>
      </w:r>
      <w:r w:rsidR="000C34C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724C2" w:rsidRPr="00BE52A8" w:rsidRDefault="00A724C2" w:rsidP="0098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п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овишаване</w:t>
      </w: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енергийната ефективност в </w:t>
      </w:r>
      <w:r w:rsidR="00BE52A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публичния сектор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опорните центрове от 4-то ниво на националната </w:t>
      </w:r>
      <w:proofErr w:type="spellStart"/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полицентрична</w:t>
      </w:r>
      <w:proofErr w:type="spellEnd"/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система </w:t>
      </w: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цели:</w:t>
      </w:r>
    </w:p>
    <w:p w:rsidR="00794C32" w:rsidRPr="004E1DD3" w:rsidRDefault="00984FDB" w:rsidP="004E1DD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193D18" w:rsidRPr="004E1D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Подобряване техническото състояние на </w:t>
      </w:r>
      <w:r w:rsidR="00F95E2A" w:rsidRPr="004E1D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сградата на</w:t>
      </w:r>
      <w:r w:rsidR="00F95E2A" w:rsidRPr="004E1D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95E2A" w:rsidRPr="004E1D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служба „Пожарна безопасност и защита на населението” в гр.Тутракан,</w:t>
      </w:r>
      <w:r w:rsidR="004E1DD3" w:rsidRPr="004E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DD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4E1DD3" w:rsidRPr="004E1DD3">
        <w:rPr>
          <w:rFonts w:ascii="Times New Roman" w:eastAsia="Calibri" w:hAnsi="Times New Roman" w:cs="Times New Roman"/>
          <w:color w:val="000000"/>
          <w:sz w:val="24"/>
          <w:szCs w:val="24"/>
        </w:rPr>
        <w:t>дължаване на живота на сградата</w:t>
      </w:r>
      <w:r w:rsidR="004E1DD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E1DD3" w:rsidRPr="004E1D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намаление на енергопотреблението и реализиране икономия на разходите</w:t>
      </w:r>
      <w:r w:rsidR="004E1DD3">
        <w:rPr>
          <w:rFonts w:ascii="Times New Roman" w:eastAsia="Calibri" w:hAnsi="Times New Roman" w:cs="Times New Roman"/>
          <w:color w:val="000000"/>
          <w:sz w:val="24"/>
          <w:szCs w:val="24"/>
        </w:rPr>
        <w:t>, п</w:t>
      </w:r>
      <w:r w:rsidR="004E1DD3" w:rsidRPr="004E1DD3">
        <w:rPr>
          <w:rFonts w:ascii="Times New Roman" w:eastAsia="Calibri" w:hAnsi="Times New Roman" w:cs="Times New Roman"/>
          <w:color w:val="000000"/>
          <w:sz w:val="24"/>
          <w:szCs w:val="24"/>
        </w:rPr>
        <w:t>о-чиста околна среда - спестени емисии на парникови газове (CO</w:t>
      </w:r>
      <w:r w:rsidR="004E1DD3" w:rsidRPr="004E1DD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4E1DD3" w:rsidRPr="004E1DD3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4E1DD3" w:rsidRPr="004E1DD3">
        <w:rPr>
          <w:rFonts w:ascii="Times New Roman" w:eastAsia="Calibri" w:hAnsi="Times New Roman" w:cs="Times New Roman"/>
          <w:color w:val="000000"/>
          <w:sz w:val="24"/>
          <w:szCs w:val="24"/>
        </w:rPr>
        <w:t>и др.)</w:t>
      </w:r>
      <w:r w:rsidR="004E1D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016B" w:rsidRPr="00BE52A8" w:rsidRDefault="0060016B" w:rsidP="00984FD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367736" w:rsidRDefault="00367736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Pr="00F95E2A" w:rsidRDefault="00794C32" w:rsidP="003677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95E2A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“Този документ е създаден в рамките на проект</w:t>
      </w:r>
      <w:r w:rsidRPr="00F95E2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F95E2A" w:rsidRPr="00F95E2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„Енергийна ефективност в сградата на Районна служба „Пожарна безопасност</w:t>
      </w:r>
      <w:r w:rsidR="00D72061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r w:rsidR="00F95E2A" w:rsidRPr="00F95E2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и защита на населението” - </w:t>
      </w:r>
      <w:r w:rsidR="00F95E2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гр.Тутракан”,</w:t>
      </w:r>
      <w:r w:rsidR="00F95E2A" w:rsidRPr="00F95E2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r w:rsidR="00BA060E" w:rsidRPr="00F95E2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r w:rsidRPr="00F95E2A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</w:t>
      </w:r>
      <w:r w:rsidR="00BA060E" w:rsidRPr="00F95E2A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ето на публикацията се носи от </w:t>
      </w:r>
      <w:r w:rsidRPr="00F95E2A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Община Тутракан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 </w:t>
      </w:r>
    </w:p>
    <w:sectPr w:rsidR="00794C32" w:rsidRPr="00F95E2A" w:rsidSect="003677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400"/>
    <w:rsid w:val="000C34C8"/>
    <w:rsid w:val="0012178B"/>
    <w:rsid w:val="00193D18"/>
    <w:rsid w:val="001B0D3E"/>
    <w:rsid w:val="002A441D"/>
    <w:rsid w:val="00367736"/>
    <w:rsid w:val="003A3D2D"/>
    <w:rsid w:val="00496A76"/>
    <w:rsid w:val="004A62F7"/>
    <w:rsid w:val="004E1DD3"/>
    <w:rsid w:val="00562647"/>
    <w:rsid w:val="005859E8"/>
    <w:rsid w:val="00591374"/>
    <w:rsid w:val="0060016B"/>
    <w:rsid w:val="006015E6"/>
    <w:rsid w:val="00686980"/>
    <w:rsid w:val="00712400"/>
    <w:rsid w:val="00794C32"/>
    <w:rsid w:val="00840B0E"/>
    <w:rsid w:val="00981CF6"/>
    <w:rsid w:val="00984FDB"/>
    <w:rsid w:val="009A5717"/>
    <w:rsid w:val="009E420C"/>
    <w:rsid w:val="00A724C2"/>
    <w:rsid w:val="00A76F63"/>
    <w:rsid w:val="00AC30E5"/>
    <w:rsid w:val="00AC7D5D"/>
    <w:rsid w:val="00B14841"/>
    <w:rsid w:val="00B608AF"/>
    <w:rsid w:val="00BA060E"/>
    <w:rsid w:val="00BE52A8"/>
    <w:rsid w:val="00BE6B6C"/>
    <w:rsid w:val="00BF752B"/>
    <w:rsid w:val="00C107C5"/>
    <w:rsid w:val="00CA6249"/>
    <w:rsid w:val="00CE20AF"/>
    <w:rsid w:val="00D036C1"/>
    <w:rsid w:val="00D037F8"/>
    <w:rsid w:val="00D72061"/>
    <w:rsid w:val="00D73B91"/>
    <w:rsid w:val="00DC30FC"/>
    <w:rsid w:val="00DD6985"/>
    <w:rsid w:val="00EA74F1"/>
    <w:rsid w:val="00ED656E"/>
    <w:rsid w:val="00F95E2A"/>
    <w:rsid w:val="00FD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93D1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93D18"/>
  </w:style>
  <w:style w:type="character" w:styleId="a3">
    <w:name w:val="Emphasis"/>
    <w:basedOn w:val="a0"/>
    <w:uiPriority w:val="20"/>
    <w:qFormat/>
    <w:rsid w:val="00794C32"/>
    <w:rPr>
      <w:i/>
      <w:iCs/>
    </w:rPr>
  </w:style>
  <w:style w:type="character" w:customStyle="1" w:styleId="apple-converted-space">
    <w:name w:val="apple-converted-space"/>
    <w:basedOn w:val="a0"/>
    <w:rsid w:val="00794C32"/>
  </w:style>
  <w:style w:type="paragraph" w:styleId="a4">
    <w:name w:val="Balloon Text"/>
    <w:basedOn w:val="a"/>
    <w:link w:val="a5"/>
    <w:uiPriority w:val="99"/>
    <w:semiHidden/>
    <w:unhideWhenUsed/>
    <w:rsid w:val="000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VHristova</dc:creator>
  <cp:lastModifiedBy>VHristova</cp:lastModifiedBy>
  <cp:revision>27</cp:revision>
  <dcterms:created xsi:type="dcterms:W3CDTF">2016-09-07T10:30:00Z</dcterms:created>
  <dcterms:modified xsi:type="dcterms:W3CDTF">2016-11-02T08:04:00Z</dcterms:modified>
</cp:coreProperties>
</file>